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A2" w:rsidRPr="001D65A2" w:rsidRDefault="001D65A2" w:rsidP="001D6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65A2">
        <w:rPr>
          <w:rFonts w:ascii="Times New Roman" w:hAnsi="Times New Roman" w:cs="Times New Roman"/>
          <w:sz w:val="24"/>
          <w:szCs w:val="24"/>
        </w:rPr>
        <w:t xml:space="preserve">Владыка ИВДИВО-Мг </w:t>
      </w:r>
      <w:proofErr w:type="spellStart"/>
      <w:r w:rsidRPr="001D65A2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Pr="001D65A2">
        <w:rPr>
          <w:rFonts w:ascii="Times New Roman" w:hAnsi="Times New Roman" w:cs="Times New Roman"/>
          <w:sz w:val="24"/>
          <w:szCs w:val="24"/>
        </w:rPr>
        <w:t xml:space="preserve"> ИВО 191 ИВДИВО-Цельности, </w:t>
      </w:r>
      <w:proofErr w:type="spellStart"/>
      <w:r w:rsidRPr="001D65A2">
        <w:rPr>
          <w:rFonts w:ascii="Times New Roman" w:hAnsi="Times New Roman" w:cs="Times New Roman"/>
          <w:sz w:val="24"/>
          <w:szCs w:val="24"/>
        </w:rPr>
        <w:t>Снигирь</w:t>
      </w:r>
      <w:proofErr w:type="spellEnd"/>
      <w:r w:rsidRPr="001D65A2">
        <w:rPr>
          <w:rFonts w:ascii="Times New Roman" w:hAnsi="Times New Roman" w:cs="Times New Roman"/>
          <w:sz w:val="24"/>
          <w:szCs w:val="24"/>
        </w:rPr>
        <w:t xml:space="preserve"> Лада</w:t>
      </w:r>
    </w:p>
    <w:p w:rsidR="001D65A2" w:rsidRPr="001D65A2" w:rsidRDefault="001D65A2" w:rsidP="001D6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63B" w:rsidRPr="001D65A2" w:rsidRDefault="00370FA7" w:rsidP="001D65A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D65A2">
        <w:rPr>
          <w:rFonts w:ascii="Times New Roman" w:hAnsi="Times New Roman" w:cs="Times New Roman"/>
          <w:sz w:val="24"/>
          <w:szCs w:val="24"/>
        </w:rPr>
        <w:t xml:space="preserve">В СПб </w:t>
      </w:r>
      <w:proofErr w:type="spellStart"/>
      <w:r w:rsidRPr="001D65A2">
        <w:rPr>
          <w:rFonts w:ascii="Times New Roman" w:hAnsi="Times New Roman" w:cs="Times New Roman"/>
          <w:sz w:val="24"/>
          <w:szCs w:val="24"/>
        </w:rPr>
        <w:t>стяжен</w:t>
      </w:r>
      <w:proofErr w:type="spellEnd"/>
      <w:r w:rsidRPr="001D65A2">
        <w:rPr>
          <w:rFonts w:ascii="Times New Roman" w:hAnsi="Times New Roman" w:cs="Times New Roman"/>
          <w:sz w:val="24"/>
          <w:szCs w:val="24"/>
        </w:rPr>
        <w:t xml:space="preserve"> Э</w:t>
      </w:r>
      <w:r w:rsidR="00C87D92" w:rsidRPr="001D65A2">
        <w:rPr>
          <w:rFonts w:ascii="Times New Roman" w:hAnsi="Times New Roman" w:cs="Times New Roman"/>
          <w:sz w:val="24"/>
          <w:szCs w:val="24"/>
        </w:rPr>
        <w:t>талонный Александрийский человек.</w:t>
      </w:r>
    </w:p>
    <w:p w:rsidR="00C87D92" w:rsidRPr="001D65A2" w:rsidRDefault="00C87D92" w:rsidP="001D65A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D65A2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370FA7" w:rsidRPr="001D65A2">
        <w:rPr>
          <w:rFonts w:ascii="Times New Roman" w:hAnsi="Times New Roman" w:cs="Times New Roman"/>
          <w:sz w:val="24"/>
          <w:szCs w:val="24"/>
        </w:rPr>
        <w:t xml:space="preserve">ИВДИВО-Мг </w:t>
      </w:r>
      <w:proofErr w:type="spellStart"/>
      <w:r w:rsidR="00370FA7" w:rsidRPr="001D65A2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="00370FA7" w:rsidRPr="001D65A2">
        <w:rPr>
          <w:rFonts w:ascii="Times New Roman" w:hAnsi="Times New Roman" w:cs="Times New Roman"/>
          <w:sz w:val="24"/>
          <w:szCs w:val="24"/>
        </w:rPr>
        <w:t xml:space="preserve"> ИВО 191 ИВДИВО-Цельности идет </w:t>
      </w:r>
      <w:r w:rsidRPr="001D65A2">
        <w:rPr>
          <w:rFonts w:ascii="Times New Roman" w:hAnsi="Times New Roman" w:cs="Times New Roman"/>
          <w:sz w:val="24"/>
          <w:szCs w:val="24"/>
        </w:rPr>
        <w:t>во многом че</w:t>
      </w:r>
      <w:r w:rsidR="00370FA7" w:rsidRPr="001D65A2">
        <w:rPr>
          <w:rFonts w:ascii="Times New Roman" w:hAnsi="Times New Roman" w:cs="Times New Roman"/>
          <w:sz w:val="24"/>
          <w:szCs w:val="24"/>
        </w:rPr>
        <w:t>рез Эталонного Александрийского</w:t>
      </w:r>
      <w:r w:rsidRPr="001D65A2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816A85" w:rsidRPr="001D65A2" w:rsidRDefault="00C87D92" w:rsidP="001D65A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D65A2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370FA7" w:rsidRPr="001D65A2">
        <w:rPr>
          <w:rFonts w:ascii="Times New Roman" w:hAnsi="Times New Roman" w:cs="Times New Roman"/>
          <w:sz w:val="24"/>
          <w:szCs w:val="24"/>
        </w:rPr>
        <w:t>работы, практик, тренингов</w:t>
      </w:r>
      <w:r w:rsidRP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370FA7" w:rsidRPr="001D65A2">
        <w:rPr>
          <w:rFonts w:ascii="Times New Roman" w:hAnsi="Times New Roman" w:cs="Times New Roman"/>
          <w:sz w:val="24"/>
          <w:szCs w:val="24"/>
        </w:rPr>
        <w:t xml:space="preserve">ИВДИВО-Мг </w:t>
      </w:r>
      <w:proofErr w:type="spellStart"/>
      <w:r w:rsidR="00370FA7" w:rsidRPr="001D65A2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="00370FA7" w:rsidRPr="001D65A2">
        <w:rPr>
          <w:rFonts w:ascii="Times New Roman" w:hAnsi="Times New Roman" w:cs="Times New Roman"/>
          <w:sz w:val="24"/>
          <w:szCs w:val="24"/>
        </w:rPr>
        <w:t xml:space="preserve"> ИВО 191 ИВДИВО-Цельности </w:t>
      </w:r>
      <w:r w:rsidRPr="001D65A2">
        <w:rPr>
          <w:rFonts w:ascii="Times New Roman" w:hAnsi="Times New Roman" w:cs="Times New Roman"/>
          <w:sz w:val="24"/>
          <w:szCs w:val="24"/>
        </w:rPr>
        <w:t>включает</w:t>
      </w:r>
      <w:r w:rsidR="00370FA7" w:rsidRPr="001D65A2">
        <w:rPr>
          <w:rFonts w:ascii="Times New Roman" w:hAnsi="Times New Roman" w:cs="Times New Roman"/>
          <w:sz w:val="24"/>
          <w:szCs w:val="24"/>
        </w:rPr>
        <w:t>ся работа с Э</w:t>
      </w:r>
      <w:r w:rsidR="00816A85" w:rsidRPr="001D65A2">
        <w:rPr>
          <w:rFonts w:ascii="Times New Roman" w:hAnsi="Times New Roman" w:cs="Times New Roman"/>
          <w:sz w:val="24"/>
          <w:szCs w:val="24"/>
        </w:rPr>
        <w:t xml:space="preserve">талонным </w:t>
      </w:r>
      <w:r w:rsidR="00370FA7" w:rsidRPr="001D65A2">
        <w:rPr>
          <w:rFonts w:ascii="Times New Roman" w:hAnsi="Times New Roman" w:cs="Times New Roman"/>
          <w:sz w:val="24"/>
          <w:szCs w:val="24"/>
        </w:rPr>
        <w:t>Александрийским человеком</w:t>
      </w:r>
      <w:r w:rsidR="00E37244" w:rsidRPr="001D65A2">
        <w:rPr>
          <w:rFonts w:ascii="Times New Roman" w:hAnsi="Times New Roman" w:cs="Times New Roman"/>
          <w:sz w:val="24"/>
          <w:szCs w:val="24"/>
        </w:rPr>
        <w:t>, дополняя</w:t>
      </w:r>
      <w:r w:rsidR="00370FA7" w:rsidRPr="001D65A2">
        <w:rPr>
          <w:rFonts w:ascii="Times New Roman" w:hAnsi="Times New Roman" w:cs="Times New Roman"/>
          <w:sz w:val="24"/>
          <w:szCs w:val="24"/>
        </w:rPr>
        <w:t xml:space="preserve"> все виды огня и синтеза </w:t>
      </w:r>
      <w:proofErr w:type="spellStart"/>
      <w:r w:rsidR="00370FA7" w:rsidRPr="001D65A2">
        <w:rPr>
          <w:rFonts w:ascii="Times New Roman" w:hAnsi="Times New Roman" w:cs="Times New Roman"/>
          <w:sz w:val="24"/>
          <w:szCs w:val="24"/>
        </w:rPr>
        <w:t>Э</w:t>
      </w:r>
      <w:r w:rsidR="00816A85" w:rsidRPr="001D65A2">
        <w:rPr>
          <w:rFonts w:ascii="Times New Roman" w:hAnsi="Times New Roman" w:cs="Times New Roman"/>
          <w:sz w:val="24"/>
          <w:szCs w:val="24"/>
        </w:rPr>
        <w:t>талонностью</w:t>
      </w:r>
      <w:proofErr w:type="spellEnd"/>
      <w:r w:rsidR="00816A85" w:rsidRPr="001D65A2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C87D92" w:rsidRPr="001D65A2" w:rsidRDefault="00C87D92" w:rsidP="001D65A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D65A2">
        <w:rPr>
          <w:rFonts w:ascii="Times New Roman" w:hAnsi="Times New Roman" w:cs="Times New Roman"/>
          <w:sz w:val="24"/>
          <w:szCs w:val="24"/>
        </w:rPr>
        <w:t>В дальнейшем, через</w:t>
      </w:r>
      <w:r w:rsidR="00370FA7" w:rsidRPr="001D65A2">
        <w:rPr>
          <w:rFonts w:ascii="Times New Roman" w:hAnsi="Times New Roman" w:cs="Times New Roman"/>
          <w:sz w:val="24"/>
          <w:szCs w:val="24"/>
        </w:rPr>
        <w:t xml:space="preserve"> Эталонного Александрийского </w:t>
      </w:r>
      <w:r w:rsidRPr="001D65A2">
        <w:rPr>
          <w:rFonts w:ascii="Times New Roman" w:hAnsi="Times New Roman" w:cs="Times New Roman"/>
          <w:sz w:val="24"/>
          <w:szCs w:val="24"/>
        </w:rPr>
        <w:t xml:space="preserve"> человека прои</w:t>
      </w:r>
      <w:r w:rsidR="00370FA7" w:rsidRPr="001D65A2">
        <w:rPr>
          <w:rFonts w:ascii="Times New Roman" w:hAnsi="Times New Roman" w:cs="Times New Roman"/>
          <w:sz w:val="24"/>
          <w:szCs w:val="24"/>
        </w:rPr>
        <w:t xml:space="preserve">сходит эманация огня и синтеза </w:t>
      </w:r>
      <w:proofErr w:type="spellStart"/>
      <w:r w:rsidR="00370FA7" w:rsidRPr="001D65A2">
        <w:rPr>
          <w:rFonts w:ascii="Times New Roman" w:hAnsi="Times New Roman" w:cs="Times New Roman"/>
          <w:sz w:val="24"/>
          <w:szCs w:val="24"/>
        </w:rPr>
        <w:t>Э</w:t>
      </w:r>
      <w:r w:rsidRPr="001D65A2">
        <w:rPr>
          <w:rFonts w:ascii="Times New Roman" w:hAnsi="Times New Roman" w:cs="Times New Roman"/>
          <w:sz w:val="24"/>
          <w:szCs w:val="24"/>
        </w:rPr>
        <w:t>талонности</w:t>
      </w:r>
      <w:proofErr w:type="spellEnd"/>
      <w:r w:rsidRP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816A85" w:rsidRPr="001D65A2">
        <w:rPr>
          <w:rFonts w:ascii="Times New Roman" w:hAnsi="Times New Roman" w:cs="Times New Roman"/>
          <w:sz w:val="24"/>
          <w:szCs w:val="24"/>
        </w:rPr>
        <w:t>ИВО гражданам СПб и планеты Земля.</w:t>
      </w:r>
    </w:p>
    <w:p w:rsidR="00C87D92" w:rsidRPr="001D65A2" w:rsidRDefault="00C87D92" w:rsidP="001D65A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D65A2">
        <w:rPr>
          <w:rFonts w:ascii="Times New Roman" w:hAnsi="Times New Roman" w:cs="Times New Roman"/>
          <w:sz w:val="24"/>
          <w:szCs w:val="24"/>
        </w:rPr>
        <w:t xml:space="preserve">Одна из целей – приведение СПб и жителей СПб в состояние </w:t>
      </w:r>
      <w:r w:rsidR="00370FA7" w:rsidRPr="001D65A2">
        <w:rPr>
          <w:rFonts w:ascii="Times New Roman" w:hAnsi="Times New Roman" w:cs="Times New Roman"/>
          <w:sz w:val="24"/>
          <w:szCs w:val="24"/>
        </w:rPr>
        <w:t xml:space="preserve">эталонного </w:t>
      </w:r>
      <w:proofErr w:type="spellStart"/>
      <w:r w:rsidR="00370FA7" w:rsidRPr="001D65A2"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 w:rsidRPr="001D65A2">
        <w:rPr>
          <w:rFonts w:ascii="Times New Roman" w:hAnsi="Times New Roman" w:cs="Times New Roman"/>
          <w:sz w:val="24"/>
          <w:szCs w:val="24"/>
        </w:rPr>
        <w:t>.</w:t>
      </w:r>
      <w:r w:rsidR="00816A85" w:rsidRPr="001D65A2">
        <w:rPr>
          <w:rFonts w:ascii="Times New Roman" w:hAnsi="Times New Roman" w:cs="Times New Roman"/>
          <w:sz w:val="24"/>
          <w:szCs w:val="24"/>
        </w:rPr>
        <w:t xml:space="preserve">  Далее, этот процесс разворачивается по планете Земля.</w:t>
      </w:r>
    </w:p>
    <w:p w:rsidR="00816A85" w:rsidRPr="001D65A2" w:rsidRDefault="00C87D92" w:rsidP="001D65A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D65A2">
        <w:rPr>
          <w:rFonts w:ascii="Times New Roman" w:hAnsi="Times New Roman" w:cs="Times New Roman"/>
          <w:sz w:val="24"/>
          <w:szCs w:val="24"/>
        </w:rPr>
        <w:t xml:space="preserve">Для этого регулярно разворачиваем </w:t>
      </w:r>
      <w:r w:rsidR="00370FA7" w:rsidRPr="001D65A2">
        <w:rPr>
          <w:rFonts w:ascii="Times New Roman" w:hAnsi="Times New Roman" w:cs="Times New Roman"/>
          <w:sz w:val="24"/>
          <w:szCs w:val="24"/>
        </w:rPr>
        <w:t xml:space="preserve">ИВДИВО-Мг </w:t>
      </w:r>
      <w:proofErr w:type="spellStart"/>
      <w:r w:rsidR="00370FA7" w:rsidRPr="001D65A2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="00370FA7" w:rsidRPr="001D65A2">
        <w:rPr>
          <w:rFonts w:ascii="Times New Roman" w:hAnsi="Times New Roman" w:cs="Times New Roman"/>
          <w:sz w:val="24"/>
          <w:szCs w:val="24"/>
        </w:rPr>
        <w:t xml:space="preserve"> ИВО 191 ИВДИВО-Цельности</w:t>
      </w:r>
      <w:r w:rsidR="00816A85" w:rsidRPr="001D65A2">
        <w:rPr>
          <w:rFonts w:ascii="Times New Roman" w:hAnsi="Times New Roman" w:cs="Times New Roman"/>
          <w:sz w:val="24"/>
          <w:szCs w:val="24"/>
        </w:rPr>
        <w:t xml:space="preserve"> и другие иерархические залы метагалактик</w:t>
      </w:r>
      <w:r w:rsidRPr="001D65A2">
        <w:rPr>
          <w:rFonts w:ascii="Times New Roman" w:hAnsi="Times New Roman" w:cs="Times New Roman"/>
          <w:sz w:val="24"/>
          <w:szCs w:val="24"/>
        </w:rPr>
        <w:t xml:space="preserve"> на разных районах (участках)</w:t>
      </w:r>
      <w:r w:rsidR="00370FA7" w:rsidRPr="001D65A2">
        <w:rPr>
          <w:rFonts w:ascii="Times New Roman" w:hAnsi="Times New Roman" w:cs="Times New Roman"/>
          <w:sz w:val="24"/>
          <w:szCs w:val="24"/>
        </w:rPr>
        <w:t xml:space="preserve"> СПб физически с </w:t>
      </w:r>
      <w:proofErr w:type="spellStart"/>
      <w:r w:rsidR="00370FA7" w:rsidRPr="001D65A2">
        <w:rPr>
          <w:rFonts w:ascii="Times New Roman" w:hAnsi="Times New Roman" w:cs="Times New Roman"/>
          <w:sz w:val="24"/>
          <w:szCs w:val="24"/>
        </w:rPr>
        <w:t>простройкой</w:t>
      </w:r>
      <w:proofErr w:type="spellEnd"/>
      <w:r w:rsidR="00370FA7" w:rsidRPr="001D6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FA7" w:rsidRPr="001D65A2">
        <w:rPr>
          <w:rFonts w:ascii="Times New Roman" w:hAnsi="Times New Roman" w:cs="Times New Roman"/>
          <w:sz w:val="24"/>
          <w:szCs w:val="24"/>
        </w:rPr>
        <w:t>Э</w:t>
      </w:r>
      <w:r w:rsidRPr="001D65A2">
        <w:rPr>
          <w:rFonts w:ascii="Times New Roman" w:hAnsi="Times New Roman" w:cs="Times New Roman"/>
          <w:sz w:val="24"/>
          <w:szCs w:val="24"/>
        </w:rPr>
        <w:t>талонности</w:t>
      </w:r>
      <w:proofErr w:type="spellEnd"/>
      <w:r w:rsidRPr="001D65A2">
        <w:rPr>
          <w:rFonts w:ascii="Times New Roman" w:hAnsi="Times New Roman" w:cs="Times New Roman"/>
          <w:sz w:val="24"/>
          <w:szCs w:val="24"/>
        </w:rPr>
        <w:t xml:space="preserve"> ИВО</w:t>
      </w:r>
      <w:r w:rsidR="00816A85" w:rsidRPr="001D65A2">
        <w:rPr>
          <w:rFonts w:ascii="Times New Roman" w:hAnsi="Times New Roman" w:cs="Times New Roman"/>
          <w:sz w:val="24"/>
          <w:szCs w:val="24"/>
        </w:rPr>
        <w:t xml:space="preserve"> через них</w:t>
      </w:r>
      <w:r w:rsidRPr="001D65A2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816A85" w:rsidRPr="001D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92"/>
    <w:rsid w:val="001D65A2"/>
    <w:rsid w:val="00370FA7"/>
    <w:rsid w:val="00816A85"/>
    <w:rsid w:val="00BD663B"/>
    <w:rsid w:val="00C87D92"/>
    <w:rsid w:val="00E3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lada5</dc:creator>
  <cp:lastModifiedBy>Игорь Чайкин</cp:lastModifiedBy>
  <cp:revision>3</cp:revision>
  <dcterms:created xsi:type="dcterms:W3CDTF">2021-02-27T12:07:00Z</dcterms:created>
  <dcterms:modified xsi:type="dcterms:W3CDTF">2021-03-02T08:56:00Z</dcterms:modified>
</cp:coreProperties>
</file>